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36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D3245" w14:paraId="4DB37BB7" w14:textId="77777777" w:rsidTr="003D3245">
        <w:tc>
          <w:tcPr>
            <w:tcW w:w="3485" w:type="dxa"/>
          </w:tcPr>
          <w:p w14:paraId="5469E2B0" w14:textId="335B4207" w:rsidR="003D3245" w:rsidRPr="003D3245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3D324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Department </w:t>
            </w:r>
          </w:p>
        </w:tc>
        <w:tc>
          <w:tcPr>
            <w:tcW w:w="3485" w:type="dxa"/>
          </w:tcPr>
          <w:p w14:paraId="7D2A66A8" w14:textId="504260EB" w:rsidR="003D3245" w:rsidRPr="003D3245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3D324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Telephone number </w:t>
            </w:r>
          </w:p>
        </w:tc>
        <w:tc>
          <w:tcPr>
            <w:tcW w:w="3486" w:type="dxa"/>
          </w:tcPr>
          <w:p w14:paraId="232A7FF2" w14:textId="77777777" w:rsidR="003D3245" w:rsidRPr="003D3245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3D324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Email: </w:t>
            </w:r>
          </w:p>
          <w:p w14:paraId="5EB12A60" w14:textId="64D03913" w:rsidR="003D3245" w:rsidRPr="003D3245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</w:tr>
      <w:tr w:rsidR="003D3245" w14:paraId="191B9C37" w14:textId="77777777" w:rsidTr="003D3245">
        <w:tc>
          <w:tcPr>
            <w:tcW w:w="3485" w:type="dxa"/>
          </w:tcPr>
          <w:p w14:paraId="799E0952" w14:textId="3B5315F5" w:rsidR="003D3245" w:rsidRPr="00BF2620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Audiology</w:t>
            </w:r>
          </w:p>
        </w:tc>
        <w:tc>
          <w:tcPr>
            <w:tcW w:w="3485" w:type="dxa"/>
          </w:tcPr>
          <w:p w14:paraId="3ED899EE" w14:textId="0B1677D1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6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03033 306649</w:t>
              </w:r>
            </w:hyperlink>
          </w:p>
        </w:tc>
        <w:tc>
          <w:tcPr>
            <w:tcW w:w="3486" w:type="dxa"/>
          </w:tcPr>
          <w:p w14:paraId="16962524" w14:textId="2B2202F7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7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nlg-tr.audiology@nhs.net</w:t>
              </w:r>
            </w:hyperlink>
          </w:p>
        </w:tc>
      </w:tr>
      <w:tr w:rsidR="003D3245" w14:paraId="6F593881" w14:textId="77777777" w:rsidTr="003D3245">
        <w:tc>
          <w:tcPr>
            <w:tcW w:w="3485" w:type="dxa"/>
          </w:tcPr>
          <w:p w14:paraId="53449E0E" w14:textId="72F69C8D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Colorectal, Upper Gi and General Surgery</w:t>
            </w:r>
          </w:p>
        </w:tc>
        <w:tc>
          <w:tcPr>
            <w:tcW w:w="3485" w:type="dxa"/>
          </w:tcPr>
          <w:p w14:paraId="0A706225" w14:textId="1871E3B3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8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03033 306529</w:t>
              </w:r>
            </w:hyperlink>
          </w:p>
        </w:tc>
        <w:tc>
          <w:tcPr>
            <w:tcW w:w="3486" w:type="dxa"/>
          </w:tcPr>
          <w:p w14:paraId="1471DDDE" w14:textId="49F80FB4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9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nlg-tr.SAT1@nhs.net</w:t>
              </w:r>
            </w:hyperlink>
          </w:p>
        </w:tc>
      </w:tr>
      <w:tr w:rsidR="003D3245" w14:paraId="196C0448" w14:textId="77777777" w:rsidTr="003D3245">
        <w:tc>
          <w:tcPr>
            <w:tcW w:w="3485" w:type="dxa"/>
          </w:tcPr>
          <w:p w14:paraId="4CD9A92B" w14:textId="79E0C1E2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Ear Nose and Throat &amp; Ophthalmology &amp; Orthoptics</w:t>
            </w:r>
          </w:p>
        </w:tc>
        <w:tc>
          <w:tcPr>
            <w:tcW w:w="3485" w:type="dxa"/>
          </w:tcPr>
          <w:p w14:paraId="553BBDA6" w14:textId="7A5CD586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10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03033 306530</w:t>
              </w:r>
            </w:hyperlink>
          </w:p>
        </w:tc>
        <w:tc>
          <w:tcPr>
            <w:tcW w:w="3486" w:type="dxa"/>
          </w:tcPr>
          <w:p w14:paraId="6FE759C6" w14:textId="0F3E5237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11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nlg-tr.SAT2@nhs.net</w:t>
              </w:r>
            </w:hyperlink>
          </w:p>
        </w:tc>
      </w:tr>
      <w:tr w:rsidR="003D3245" w14:paraId="54E58F28" w14:textId="77777777" w:rsidTr="003D3245">
        <w:tc>
          <w:tcPr>
            <w:tcW w:w="3485" w:type="dxa"/>
          </w:tcPr>
          <w:p w14:paraId="5FED01AA" w14:textId="3E7AF443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Oral Surgery</w:t>
            </w:r>
          </w:p>
        </w:tc>
        <w:tc>
          <w:tcPr>
            <w:tcW w:w="3485" w:type="dxa"/>
          </w:tcPr>
          <w:p w14:paraId="2265C9DA" w14:textId="611073A5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12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03033 306533</w:t>
              </w:r>
            </w:hyperlink>
          </w:p>
        </w:tc>
        <w:tc>
          <w:tcPr>
            <w:tcW w:w="3486" w:type="dxa"/>
          </w:tcPr>
          <w:p w14:paraId="35FD63AC" w14:textId="30C9F8EA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13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nlg-tr.SAT5@nhs.net</w:t>
              </w:r>
            </w:hyperlink>
          </w:p>
        </w:tc>
      </w:tr>
      <w:tr w:rsidR="003D3245" w14:paraId="590B8B3D" w14:textId="77777777" w:rsidTr="003D3245">
        <w:tc>
          <w:tcPr>
            <w:tcW w:w="3485" w:type="dxa"/>
          </w:tcPr>
          <w:p w14:paraId="05B1CAED" w14:textId="0DF97D3E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Trauma &amp; Orthopaedics</w:t>
            </w:r>
          </w:p>
        </w:tc>
        <w:tc>
          <w:tcPr>
            <w:tcW w:w="3485" w:type="dxa"/>
          </w:tcPr>
          <w:p w14:paraId="10C28DF6" w14:textId="489F6911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14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03033 306531</w:t>
              </w:r>
            </w:hyperlink>
          </w:p>
        </w:tc>
        <w:tc>
          <w:tcPr>
            <w:tcW w:w="3486" w:type="dxa"/>
          </w:tcPr>
          <w:p w14:paraId="12CCE21F" w14:textId="5578F809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15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nlg-tr.SAT3@nhs.net</w:t>
              </w:r>
            </w:hyperlink>
          </w:p>
        </w:tc>
      </w:tr>
      <w:tr w:rsidR="003D3245" w14:paraId="536A1FA9" w14:textId="77777777" w:rsidTr="003D3245">
        <w:tc>
          <w:tcPr>
            <w:tcW w:w="3485" w:type="dxa"/>
          </w:tcPr>
          <w:p w14:paraId="2AE9840B" w14:textId="37467144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Rheumatology, Haematology, Oncology, Neurology &amp; Gastroenterology</w:t>
            </w:r>
          </w:p>
        </w:tc>
        <w:tc>
          <w:tcPr>
            <w:tcW w:w="3485" w:type="dxa"/>
          </w:tcPr>
          <w:p w14:paraId="5B7B6E84" w14:textId="75868AAF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16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03033 306538</w:t>
              </w:r>
            </w:hyperlink>
          </w:p>
        </w:tc>
        <w:tc>
          <w:tcPr>
            <w:tcW w:w="3486" w:type="dxa"/>
          </w:tcPr>
          <w:p w14:paraId="294B9399" w14:textId="41D0E7F5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17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nlg-tr.SAT10@nhs.net</w:t>
              </w:r>
            </w:hyperlink>
          </w:p>
        </w:tc>
      </w:tr>
      <w:tr w:rsidR="003D3245" w14:paraId="7C6BED2D" w14:textId="77777777" w:rsidTr="003D3245">
        <w:tc>
          <w:tcPr>
            <w:tcW w:w="3485" w:type="dxa"/>
          </w:tcPr>
          <w:p w14:paraId="294D7063" w14:textId="24740AF5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Respiratory, Diabetes &amp; Endocrinology</w:t>
            </w:r>
          </w:p>
        </w:tc>
        <w:tc>
          <w:tcPr>
            <w:tcW w:w="3485" w:type="dxa"/>
          </w:tcPr>
          <w:p w14:paraId="1ADD3F36" w14:textId="24A73B73" w:rsidR="003D3245" w:rsidRPr="00BF2620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hyperlink r:id="rId18" w:history="1">
              <w:r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03033 306539</w:t>
              </w:r>
            </w:hyperlink>
          </w:p>
        </w:tc>
        <w:tc>
          <w:tcPr>
            <w:tcW w:w="3486" w:type="dxa"/>
          </w:tcPr>
          <w:p w14:paraId="34CECBC4" w14:textId="65D72174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19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nlg-tr.SAT11@nhs.net</w:t>
              </w:r>
            </w:hyperlink>
          </w:p>
        </w:tc>
      </w:tr>
      <w:tr w:rsidR="003D3245" w14:paraId="5FDC7BE3" w14:textId="77777777" w:rsidTr="003D3245">
        <w:tc>
          <w:tcPr>
            <w:tcW w:w="3485" w:type="dxa"/>
          </w:tcPr>
          <w:p w14:paraId="377976F8" w14:textId="12D516E6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Adult Medicine &amp; Stroke</w:t>
            </w:r>
          </w:p>
        </w:tc>
        <w:tc>
          <w:tcPr>
            <w:tcW w:w="3485" w:type="dxa"/>
          </w:tcPr>
          <w:p w14:paraId="49D5C6F5" w14:textId="2202DE3B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20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03033 306540</w:t>
              </w:r>
            </w:hyperlink>
          </w:p>
        </w:tc>
        <w:tc>
          <w:tcPr>
            <w:tcW w:w="3486" w:type="dxa"/>
          </w:tcPr>
          <w:p w14:paraId="293E8E0E" w14:textId="6138E7BA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21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nlg-tr.SAT12@nhs.net</w:t>
              </w:r>
            </w:hyperlink>
          </w:p>
        </w:tc>
      </w:tr>
      <w:tr w:rsidR="003D3245" w14:paraId="2C21033B" w14:textId="77777777" w:rsidTr="003D3245">
        <w:tc>
          <w:tcPr>
            <w:tcW w:w="3485" w:type="dxa"/>
          </w:tcPr>
          <w:p w14:paraId="694510FB" w14:textId="13DC2A62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Dermatology</w:t>
            </w:r>
          </w:p>
        </w:tc>
        <w:tc>
          <w:tcPr>
            <w:tcW w:w="3485" w:type="dxa"/>
          </w:tcPr>
          <w:p w14:paraId="19A94AB2" w14:textId="01ACCA2F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22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03033 306542</w:t>
              </w:r>
            </w:hyperlink>
          </w:p>
        </w:tc>
        <w:tc>
          <w:tcPr>
            <w:tcW w:w="3486" w:type="dxa"/>
          </w:tcPr>
          <w:p w14:paraId="0EA35C85" w14:textId="4C36EE53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23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nlg-tr.SAT14@nhs.net</w:t>
              </w:r>
            </w:hyperlink>
          </w:p>
        </w:tc>
      </w:tr>
      <w:tr w:rsidR="003D3245" w14:paraId="3CC895C6" w14:textId="77777777" w:rsidTr="003D3245">
        <w:tc>
          <w:tcPr>
            <w:tcW w:w="3485" w:type="dxa"/>
          </w:tcPr>
          <w:p w14:paraId="74269F66" w14:textId="299AF4BE" w:rsidR="003D3245" w:rsidRPr="00BF2620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Family services (women's and children's)</w:t>
            </w:r>
          </w:p>
        </w:tc>
        <w:tc>
          <w:tcPr>
            <w:tcW w:w="3485" w:type="dxa"/>
          </w:tcPr>
          <w:p w14:paraId="08BDF422" w14:textId="2FEBF3FE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24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03033 306536</w:t>
              </w:r>
            </w:hyperlink>
          </w:p>
        </w:tc>
        <w:tc>
          <w:tcPr>
            <w:tcW w:w="3486" w:type="dxa"/>
          </w:tcPr>
          <w:p w14:paraId="7A4B7B5D" w14:textId="7B25FA30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25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nlg-tr.SAT8@nhs.net</w:t>
              </w:r>
            </w:hyperlink>
          </w:p>
        </w:tc>
      </w:tr>
      <w:tr w:rsidR="003D3245" w14:paraId="3FAEE45B" w14:textId="77777777" w:rsidTr="003D3245">
        <w:tc>
          <w:tcPr>
            <w:tcW w:w="3485" w:type="dxa"/>
          </w:tcPr>
          <w:p w14:paraId="266A7ACF" w14:textId="77777777" w:rsidR="003D3245" w:rsidRPr="00BF2620" w:rsidRDefault="003D3245" w:rsidP="003D324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Urology</w:t>
            </w:r>
          </w:p>
          <w:p w14:paraId="5EF42B9A" w14:textId="77777777" w:rsidR="003D3245" w:rsidRPr="00BF2620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  <w:tc>
          <w:tcPr>
            <w:tcW w:w="3485" w:type="dxa"/>
          </w:tcPr>
          <w:p w14:paraId="58399F84" w14:textId="68D650FF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26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03033 306534</w:t>
              </w:r>
            </w:hyperlink>
          </w:p>
        </w:tc>
        <w:tc>
          <w:tcPr>
            <w:tcW w:w="3486" w:type="dxa"/>
          </w:tcPr>
          <w:p w14:paraId="35A96C5C" w14:textId="1BCEBDBA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27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nlg-tr.SAT6@nhs.net</w:t>
              </w:r>
            </w:hyperlink>
          </w:p>
        </w:tc>
      </w:tr>
      <w:tr w:rsidR="003D3245" w14:paraId="56D819AC" w14:textId="77777777" w:rsidTr="003D3245">
        <w:tc>
          <w:tcPr>
            <w:tcW w:w="3485" w:type="dxa"/>
          </w:tcPr>
          <w:p w14:paraId="0E85BE7E" w14:textId="6BE7F607" w:rsidR="003D3245" w:rsidRPr="00BF2620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Cardiology</w:t>
            </w:r>
          </w:p>
        </w:tc>
        <w:tc>
          <w:tcPr>
            <w:tcW w:w="3485" w:type="dxa"/>
          </w:tcPr>
          <w:p w14:paraId="3BE99FAC" w14:textId="32B0EFFA" w:rsidR="003D3245" w:rsidRPr="00BF2620" w:rsidRDefault="003D3245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en-GB"/>
                <w14:ligatures w14:val="none"/>
              </w:rPr>
              <w:t>03033 306656</w:t>
            </w:r>
            <w:r w:rsidRPr="00BF2620"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:lang w:eastAsia="en-GB"/>
                <w14:ligatures w14:val="none"/>
              </w:rPr>
              <w:t xml:space="preserve">     </w:t>
            </w:r>
          </w:p>
        </w:tc>
        <w:tc>
          <w:tcPr>
            <w:tcW w:w="3486" w:type="dxa"/>
          </w:tcPr>
          <w:p w14:paraId="0C9F504C" w14:textId="1D9D5EB5" w:rsidR="003D3245" w:rsidRPr="00BF2620" w:rsidRDefault="00666456" w:rsidP="003D324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28" w:history="1">
              <w:r w:rsidR="003D3245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nlg-tr.SAT17@nhs.net</w:t>
              </w:r>
            </w:hyperlink>
          </w:p>
        </w:tc>
      </w:tr>
    </w:tbl>
    <w:p w14:paraId="267DEC69" w14:textId="73186CE5" w:rsidR="003D3245" w:rsidRPr="00BF2620" w:rsidRDefault="00B16164" w:rsidP="003D324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GB"/>
          <w14:ligatures w14:val="none"/>
        </w:rPr>
      </w:pPr>
      <w:r w:rsidRPr="00BF262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="003D3245" w:rsidRPr="00BF2620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GB"/>
          <w14:ligatures w14:val="none"/>
        </w:rPr>
        <w:t>Appointments at Diana, Princess of Wales Hospital in Grimsby</w:t>
      </w:r>
    </w:p>
    <w:p w14:paraId="2815E7D9" w14:textId="47E33942" w:rsidR="00B16164" w:rsidRPr="00B16164" w:rsidRDefault="003D3245" w:rsidP="00B1616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31F20"/>
          <w:kern w:val="0"/>
          <w:sz w:val="15"/>
          <w:szCs w:val="15"/>
          <w:lang w:eastAsia="en-GB"/>
          <w14:ligatures w14:val="none"/>
        </w:rPr>
      </w:pPr>
      <w:r w:rsidRPr="00B16164">
        <w:rPr>
          <w:rFonts w:ascii="Arial" w:eastAsia="Times New Roman" w:hAnsi="Arial" w:cs="Arial"/>
          <w:color w:val="231F20"/>
          <w:kern w:val="0"/>
          <w:sz w:val="15"/>
          <w:szCs w:val="15"/>
          <w:lang w:eastAsia="en-GB"/>
          <w14:ligatures w14:val="none"/>
        </w:rPr>
        <w:t xml:space="preserve"> </w:t>
      </w:r>
    </w:p>
    <w:p w14:paraId="1326EE99" w14:textId="77777777" w:rsidR="00BF2620" w:rsidRDefault="00B16164" w:rsidP="00BF2620">
      <w:pPr>
        <w:spacing w:after="0" w:line="240" w:lineRule="auto"/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</w:pPr>
      <w:r w:rsidRPr="00B16164">
        <w:rPr>
          <w:rFonts w:ascii="Arial" w:eastAsia="Times New Roman" w:hAnsi="Arial" w:cs="Arial"/>
          <w:noProof/>
          <w:color w:val="231F20"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inline distT="0" distB="0" distL="0" distR="0" wp14:anchorId="6BFABB7B" wp14:editId="1A061EE8">
                <wp:extent cx="304800" cy="304800"/>
                <wp:effectExtent l="0" t="0" r="0" b="0"/>
                <wp:docPr id="41" name="Rectangl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9A8EF" id="Rectangle 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16164"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  <w:t> </w:t>
      </w:r>
      <w:r w:rsidR="003D3245" w:rsidRPr="00B16164"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52A3D8E" w14:textId="1D5CE5A7" w:rsidR="00BF2620" w:rsidRPr="00BF2620" w:rsidRDefault="00BF2620" w:rsidP="00BF2620">
      <w:pPr>
        <w:spacing w:after="0"/>
        <w:rPr>
          <w:rFonts w:ascii="Arial" w:hAnsi="Arial" w:cs="Arial"/>
          <w:b/>
          <w:bCs/>
          <w:sz w:val="36"/>
          <w:szCs w:val="36"/>
          <w:u w:val="single"/>
        </w:rPr>
      </w:pPr>
      <w:r w:rsidRPr="00BF2620">
        <w:rPr>
          <w:rFonts w:ascii="Arial" w:hAnsi="Arial" w:cs="Arial"/>
          <w:b/>
          <w:bCs/>
          <w:sz w:val="36"/>
          <w:szCs w:val="36"/>
          <w:u w:val="single"/>
        </w:rPr>
        <w:t>Radiology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– Scunthorpe General Hospital </w:t>
      </w:r>
    </w:p>
    <w:p w14:paraId="18A67DB6" w14:textId="77777777" w:rsidR="00BF2620" w:rsidRDefault="00BF2620" w:rsidP="00BF2620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u w:val="single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2620" w14:paraId="4E683DBE" w14:textId="77777777" w:rsidTr="00BF2620">
        <w:tc>
          <w:tcPr>
            <w:tcW w:w="3485" w:type="dxa"/>
          </w:tcPr>
          <w:p w14:paraId="5CBF5C73" w14:textId="5547EF96" w:rsidR="00BF2620" w:rsidRPr="00BF2620" w:rsidRDefault="00BF2620" w:rsidP="00BF2620">
            <w:pPr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  <w:t>Blue Sky Imaging, SGH</w:t>
            </w:r>
          </w:p>
        </w:tc>
        <w:tc>
          <w:tcPr>
            <w:tcW w:w="3485" w:type="dxa"/>
          </w:tcPr>
          <w:p w14:paraId="344A831E" w14:textId="21E4D340" w:rsidR="00BF2620" w:rsidRPr="00BF2620" w:rsidRDefault="00BF2620" w:rsidP="00BF262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F2620">
              <w:rPr>
                <w:rFonts w:ascii="Arial" w:hAnsi="Arial" w:cs="Arial"/>
                <w:color w:val="0070C0"/>
                <w:sz w:val="24"/>
                <w:szCs w:val="24"/>
              </w:rPr>
              <w:t>01724 290194</w:t>
            </w:r>
          </w:p>
        </w:tc>
        <w:tc>
          <w:tcPr>
            <w:tcW w:w="3486" w:type="dxa"/>
          </w:tcPr>
          <w:p w14:paraId="2994D97C" w14:textId="04656AF8" w:rsidR="00BF2620" w:rsidRPr="00BF2620" w:rsidRDefault="00666456" w:rsidP="00BF2620">
            <w:pPr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9" w:history="1">
              <w:r w:rsidR="00BF2620" w:rsidRPr="00BF2620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nlg-edsgh@nhs.net</w:t>
              </w:r>
            </w:hyperlink>
          </w:p>
        </w:tc>
      </w:tr>
      <w:tr w:rsidR="00BF2620" w14:paraId="2D1F13C4" w14:textId="77777777" w:rsidTr="00BF2620">
        <w:tc>
          <w:tcPr>
            <w:tcW w:w="3485" w:type="dxa"/>
          </w:tcPr>
          <w:p w14:paraId="101577BF" w14:textId="563CD613" w:rsidR="00BF2620" w:rsidRPr="00BF2620" w:rsidRDefault="00BF2620" w:rsidP="00BF2620">
            <w:pPr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  <w:t>A&amp;E, SGH</w:t>
            </w:r>
            <w:r w:rsidRPr="00BF2620"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  <w:tab/>
            </w:r>
          </w:p>
        </w:tc>
        <w:tc>
          <w:tcPr>
            <w:tcW w:w="3485" w:type="dxa"/>
          </w:tcPr>
          <w:p w14:paraId="229F8612" w14:textId="262D98A4" w:rsidR="00BF2620" w:rsidRPr="00BF2620" w:rsidRDefault="00BF2620" w:rsidP="00BF262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F2620">
              <w:rPr>
                <w:rFonts w:ascii="Arial" w:hAnsi="Arial" w:cs="Arial"/>
                <w:color w:val="0070C0"/>
                <w:sz w:val="24"/>
                <w:szCs w:val="24"/>
              </w:rPr>
              <w:t>01724 290159</w:t>
            </w:r>
          </w:p>
        </w:tc>
        <w:tc>
          <w:tcPr>
            <w:tcW w:w="3486" w:type="dxa"/>
          </w:tcPr>
          <w:p w14:paraId="5CE73668" w14:textId="77777777" w:rsidR="00BF2620" w:rsidRDefault="00BF2620" w:rsidP="00BF2620">
            <w:pPr>
              <w:rPr>
                <w:rFonts w:ascii="Arial" w:eastAsia="Times New Roman" w:hAnsi="Arial" w:cs="Arial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</w:tr>
      <w:tr w:rsidR="00BF2620" w14:paraId="000E62C5" w14:textId="77777777" w:rsidTr="00BF2620">
        <w:tc>
          <w:tcPr>
            <w:tcW w:w="3485" w:type="dxa"/>
          </w:tcPr>
          <w:p w14:paraId="1C4613D5" w14:textId="5DBF27DD" w:rsidR="00BF2620" w:rsidRPr="00BF2620" w:rsidRDefault="00BF2620" w:rsidP="00BF2620">
            <w:pPr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  <w:t>EPAU, SGH</w:t>
            </w:r>
          </w:p>
        </w:tc>
        <w:tc>
          <w:tcPr>
            <w:tcW w:w="3485" w:type="dxa"/>
          </w:tcPr>
          <w:p w14:paraId="47738CBF" w14:textId="54670541" w:rsidR="00BF2620" w:rsidRPr="00BF2620" w:rsidRDefault="00BF2620" w:rsidP="00BF262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F2620">
              <w:rPr>
                <w:rFonts w:ascii="Arial" w:hAnsi="Arial" w:cs="Arial"/>
                <w:color w:val="0070C0"/>
                <w:sz w:val="24"/>
                <w:szCs w:val="24"/>
              </w:rPr>
              <w:t>03033 302052</w:t>
            </w:r>
          </w:p>
        </w:tc>
        <w:tc>
          <w:tcPr>
            <w:tcW w:w="3486" w:type="dxa"/>
          </w:tcPr>
          <w:p w14:paraId="36EB6855" w14:textId="77777777" w:rsidR="00BF2620" w:rsidRDefault="00BF2620" w:rsidP="00BF2620">
            <w:pPr>
              <w:rPr>
                <w:rFonts w:ascii="Arial" w:eastAsia="Times New Roman" w:hAnsi="Arial" w:cs="Arial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</w:tr>
      <w:tr w:rsidR="00BF2620" w14:paraId="4F24414F" w14:textId="77777777" w:rsidTr="00BF2620">
        <w:tc>
          <w:tcPr>
            <w:tcW w:w="3485" w:type="dxa"/>
          </w:tcPr>
          <w:p w14:paraId="42EFC388" w14:textId="7096D8E3" w:rsidR="00BF2620" w:rsidRPr="00BF2620" w:rsidRDefault="00BF2620" w:rsidP="00BF2620">
            <w:pPr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proofErr w:type="spellStart"/>
            <w:proofErr w:type="gramStart"/>
            <w:r w:rsidRPr="00BF2620"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  <w:t>Physiotherapy,SGH</w:t>
            </w:r>
            <w:proofErr w:type="spellEnd"/>
            <w:proofErr w:type="gramEnd"/>
          </w:p>
        </w:tc>
        <w:tc>
          <w:tcPr>
            <w:tcW w:w="3485" w:type="dxa"/>
          </w:tcPr>
          <w:p w14:paraId="032D1972" w14:textId="41E4B9BC" w:rsidR="00BF2620" w:rsidRPr="00BF2620" w:rsidRDefault="00BF2620" w:rsidP="00BF262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F2620">
              <w:rPr>
                <w:rFonts w:ascii="Arial" w:hAnsi="Arial" w:cs="Arial"/>
                <w:color w:val="0070C0"/>
                <w:sz w:val="24"/>
                <w:szCs w:val="24"/>
              </w:rPr>
              <w:t>03033 302385 / 03033 302076</w:t>
            </w:r>
          </w:p>
        </w:tc>
        <w:tc>
          <w:tcPr>
            <w:tcW w:w="3486" w:type="dxa"/>
          </w:tcPr>
          <w:p w14:paraId="7435CDC7" w14:textId="77777777" w:rsidR="00BF2620" w:rsidRDefault="00BF2620" w:rsidP="00BF2620">
            <w:pPr>
              <w:rPr>
                <w:rFonts w:ascii="Arial" w:eastAsia="Times New Roman" w:hAnsi="Arial" w:cs="Arial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</w:tr>
    </w:tbl>
    <w:p w14:paraId="730FCB50" w14:textId="77777777" w:rsidR="00BF2620" w:rsidRDefault="00BF2620" w:rsidP="00BF2620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u w:val="single"/>
          <w:lang w:eastAsia="en-GB"/>
          <w14:ligatures w14:val="none"/>
        </w:rPr>
      </w:pPr>
    </w:p>
    <w:p w14:paraId="1EAAC6B1" w14:textId="065145FA" w:rsidR="00BF2620" w:rsidRDefault="00BF2620" w:rsidP="00BF2620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u w:val="single"/>
          <w:lang w:eastAsia="en-GB"/>
          <w14:ligatures w14:val="none"/>
        </w:rPr>
      </w:pPr>
      <w:r w:rsidRPr="00BF2620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GB"/>
          <w14:ligatures w14:val="none"/>
        </w:rPr>
        <w:t>Appointments at Scunthorpe General Hospital</w:t>
      </w:r>
    </w:p>
    <w:p w14:paraId="314E3EFC" w14:textId="77777777" w:rsidR="00BF2620" w:rsidRDefault="00BF2620" w:rsidP="00BF2620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u w:val="single"/>
          <w:lang w:eastAsia="en-GB"/>
          <w14:ligatures w14:val="none"/>
        </w:rPr>
      </w:pPr>
    </w:p>
    <w:p w14:paraId="3CC7B5B7" w14:textId="77777777" w:rsidR="00BF2620" w:rsidRDefault="00BF2620" w:rsidP="00BF2620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u w:val="single"/>
          <w:lang w:eastAsia="en-GB"/>
          <w14:ligatures w14:val="none"/>
        </w:rPr>
      </w:pPr>
    </w:p>
    <w:p w14:paraId="39A2C8C3" w14:textId="1DF620B3" w:rsidR="00B16164" w:rsidRPr="00BF2620" w:rsidRDefault="00B16164" w:rsidP="00BF2620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GB"/>
          <w14:ligatures w14:val="none"/>
        </w:rPr>
      </w:pPr>
    </w:p>
    <w:tbl>
      <w:tblPr>
        <w:tblStyle w:val="TableGrid"/>
        <w:tblpPr w:leftFromText="180" w:rightFromText="180" w:horzAnchor="margin" w:tblpY="136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2620" w:rsidRPr="003D3245" w14:paraId="1A88B629" w14:textId="77777777" w:rsidTr="00847DE5">
        <w:tc>
          <w:tcPr>
            <w:tcW w:w="3485" w:type="dxa"/>
          </w:tcPr>
          <w:p w14:paraId="6C8645DC" w14:textId="77777777" w:rsidR="00BF2620" w:rsidRPr="003D3245" w:rsidRDefault="00BF2620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3D324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Department </w:t>
            </w:r>
          </w:p>
        </w:tc>
        <w:tc>
          <w:tcPr>
            <w:tcW w:w="3485" w:type="dxa"/>
          </w:tcPr>
          <w:p w14:paraId="7632F2A5" w14:textId="77777777" w:rsidR="00BF2620" w:rsidRPr="003D3245" w:rsidRDefault="00BF2620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3D324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Telephone number </w:t>
            </w:r>
          </w:p>
        </w:tc>
        <w:tc>
          <w:tcPr>
            <w:tcW w:w="3486" w:type="dxa"/>
          </w:tcPr>
          <w:p w14:paraId="1B93892C" w14:textId="77777777" w:rsidR="00BF2620" w:rsidRPr="003D3245" w:rsidRDefault="00BF2620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3D324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Email: </w:t>
            </w:r>
          </w:p>
          <w:p w14:paraId="06021FC0" w14:textId="77777777" w:rsidR="00BF2620" w:rsidRPr="003D3245" w:rsidRDefault="00BF2620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</w:tr>
      <w:tr w:rsidR="00BF2620" w:rsidRPr="00BF2620" w14:paraId="490D2B29" w14:textId="77777777" w:rsidTr="00847DE5">
        <w:tc>
          <w:tcPr>
            <w:tcW w:w="3485" w:type="dxa"/>
          </w:tcPr>
          <w:p w14:paraId="09C0F939" w14:textId="77777777" w:rsidR="00BF2620" w:rsidRPr="00BF2620" w:rsidRDefault="00BF2620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Audiology</w:t>
            </w:r>
          </w:p>
        </w:tc>
        <w:tc>
          <w:tcPr>
            <w:tcW w:w="3485" w:type="dxa"/>
          </w:tcPr>
          <w:p w14:paraId="4B25A745" w14:textId="51FE7E86" w:rsidR="00BF2620" w:rsidRPr="00666456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6456">
              <w:rPr>
                <w:rFonts w:ascii="Arial" w:hAnsi="Arial" w:cs="Arial"/>
                <w:color w:val="4472C4" w:themeColor="accent1"/>
                <w:sz w:val="24"/>
                <w:szCs w:val="24"/>
              </w:rPr>
              <w:t>03033 306649</w:t>
            </w:r>
          </w:p>
        </w:tc>
        <w:tc>
          <w:tcPr>
            <w:tcW w:w="3486" w:type="dxa"/>
          </w:tcPr>
          <w:p w14:paraId="7E8ED84E" w14:textId="77777777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30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nlg-tr.audiology@nhs.net</w:t>
              </w:r>
            </w:hyperlink>
          </w:p>
        </w:tc>
      </w:tr>
      <w:tr w:rsidR="00BF2620" w:rsidRPr="00BF2620" w14:paraId="4437FFC2" w14:textId="77777777" w:rsidTr="00847DE5">
        <w:tc>
          <w:tcPr>
            <w:tcW w:w="3485" w:type="dxa"/>
          </w:tcPr>
          <w:p w14:paraId="193DA36E" w14:textId="77777777" w:rsidR="00BF2620" w:rsidRPr="00BF2620" w:rsidRDefault="00BF2620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Colorectal, Upper Gi and General Surgery</w:t>
            </w:r>
          </w:p>
        </w:tc>
        <w:tc>
          <w:tcPr>
            <w:tcW w:w="3485" w:type="dxa"/>
          </w:tcPr>
          <w:p w14:paraId="6CB37D23" w14:textId="0F5A8040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31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03033 306532</w:t>
              </w:r>
            </w:hyperlink>
          </w:p>
        </w:tc>
        <w:tc>
          <w:tcPr>
            <w:tcW w:w="3486" w:type="dxa"/>
          </w:tcPr>
          <w:p w14:paraId="3CD4A12D" w14:textId="29C159FC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32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nlg-tr.SAT4@nhs.net</w:t>
              </w:r>
            </w:hyperlink>
          </w:p>
        </w:tc>
      </w:tr>
      <w:tr w:rsidR="00BF2620" w:rsidRPr="00BF2620" w14:paraId="38F34F5A" w14:textId="77777777" w:rsidTr="00847DE5">
        <w:tc>
          <w:tcPr>
            <w:tcW w:w="3485" w:type="dxa"/>
          </w:tcPr>
          <w:p w14:paraId="335B8919" w14:textId="77777777" w:rsidR="00BF2620" w:rsidRPr="00BF2620" w:rsidRDefault="00BF2620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Ear Nose and Throat &amp; Ophthalmology &amp; Orthoptics</w:t>
            </w:r>
          </w:p>
        </w:tc>
        <w:tc>
          <w:tcPr>
            <w:tcW w:w="3485" w:type="dxa"/>
          </w:tcPr>
          <w:p w14:paraId="59A752D5" w14:textId="7DCC83BD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33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03033 306533</w:t>
              </w:r>
            </w:hyperlink>
          </w:p>
        </w:tc>
        <w:tc>
          <w:tcPr>
            <w:tcW w:w="3486" w:type="dxa"/>
          </w:tcPr>
          <w:p w14:paraId="03218B8D" w14:textId="79964639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34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nlg-tr.SAT5@nhs.net</w:t>
              </w:r>
            </w:hyperlink>
          </w:p>
        </w:tc>
      </w:tr>
      <w:tr w:rsidR="00BF2620" w:rsidRPr="00BF2620" w14:paraId="5B88D9DD" w14:textId="77777777" w:rsidTr="00847DE5">
        <w:tc>
          <w:tcPr>
            <w:tcW w:w="3485" w:type="dxa"/>
          </w:tcPr>
          <w:p w14:paraId="20CE118F" w14:textId="77777777" w:rsidR="00BF2620" w:rsidRPr="00BF2620" w:rsidRDefault="00BF2620" w:rsidP="00BF2620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808080" w:themeColor="background1" w:themeShade="8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808080" w:themeColor="background1" w:themeShade="80"/>
                <w:kern w:val="0"/>
                <w:sz w:val="36"/>
                <w:szCs w:val="36"/>
                <w:lang w:eastAsia="en-GB"/>
                <w14:ligatures w14:val="none"/>
              </w:rPr>
              <w:t>Family Services (Women’s and Children’s)</w:t>
            </w:r>
          </w:p>
          <w:p w14:paraId="69381333" w14:textId="36FEC637" w:rsidR="00BF2620" w:rsidRPr="00BF2620" w:rsidRDefault="00BF2620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808080" w:themeColor="background1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  <w:tc>
          <w:tcPr>
            <w:tcW w:w="3485" w:type="dxa"/>
          </w:tcPr>
          <w:p w14:paraId="274584C3" w14:textId="12060B6B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35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03033 306537</w:t>
              </w:r>
            </w:hyperlink>
          </w:p>
        </w:tc>
        <w:tc>
          <w:tcPr>
            <w:tcW w:w="3486" w:type="dxa"/>
          </w:tcPr>
          <w:p w14:paraId="310302A2" w14:textId="5259E820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36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nlg-tr.SAT9@nhs.net</w:t>
              </w:r>
            </w:hyperlink>
          </w:p>
        </w:tc>
      </w:tr>
      <w:tr w:rsidR="00BF2620" w:rsidRPr="00BF2620" w14:paraId="68C2CF24" w14:textId="77777777" w:rsidTr="00847DE5">
        <w:tc>
          <w:tcPr>
            <w:tcW w:w="3485" w:type="dxa"/>
          </w:tcPr>
          <w:p w14:paraId="2C1AEB66" w14:textId="77777777" w:rsidR="00BF2620" w:rsidRPr="00BF2620" w:rsidRDefault="00BF2620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808080" w:themeColor="background1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lang w:eastAsia="en-GB"/>
                <w14:ligatures w14:val="none"/>
              </w:rPr>
              <w:t>Trauma &amp; Orthopaedics</w:t>
            </w:r>
          </w:p>
        </w:tc>
        <w:tc>
          <w:tcPr>
            <w:tcW w:w="3485" w:type="dxa"/>
          </w:tcPr>
          <w:p w14:paraId="1FC5620D" w14:textId="437B2F7B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37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03033 306534</w:t>
              </w:r>
            </w:hyperlink>
          </w:p>
        </w:tc>
        <w:tc>
          <w:tcPr>
            <w:tcW w:w="3486" w:type="dxa"/>
          </w:tcPr>
          <w:p w14:paraId="724F56D3" w14:textId="755773B4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38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nlg-tr.SAT6@nhs.net</w:t>
              </w:r>
            </w:hyperlink>
          </w:p>
        </w:tc>
      </w:tr>
      <w:tr w:rsidR="00BF2620" w:rsidRPr="00BF2620" w14:paraId="622CC5F6" w14:textId="77777777" w:rsidTr="00847DE5">
        <w:tc>
          <w:tcPr>
            <w:tcW w:w="3485" w:type="dxa"/>
          </w:tcPr>
          <w:p w14:paraId="48403346" w14:textId="77777777" w:rsidR="00BF2620" w:rsidRPr="00BF2620" w:rsidRDefault="00BF2620" w:rsidP="00BF2620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lang w:eastAsia="en-GB"/>
                <w14:ligatures w14:val="none"/>
              </w:rPr>
              <w:t>Adult Medicine &amp; Stroke</w:t>
            </w:r>
          </w:p>
          <w:p w14:paraId="149186E6" w14:textId="34AF6847" w:rsidR="00BF2620" w:rsidRPr="00BF2620" w:rsidRDefault="00BF2620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808080" w:themeColor="background1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  <w:tc>
          <w:tcPr>
            <w:tcW w:w="3485" w:type="dxa"/>
          </w:tcPr>
          <w:p w14:paraId="2DF0F1D5" w14:textId="5623388D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39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03033 306541</w:t>
              </w:r>
            </w:hyperlink>
          </w:p>
        </w:tc>
        <w:tc>
          <w:tcPr>
            <w:tcW w:w="3486" w:type="dxa"/>
          </w:tcPr>
          <w:p w14:paraId="0F7A4EC6" w14:textId="16F6B42D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40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nlg-tr.SAT13@nhs.net</w:t>
              </w:r>
            </w:hyperlink>
          </w:p>
        </w:tc>
      </w:tr>
      <w:tr w:rsidR="00BF2620" w:rsidRPr="00BF2620" w14:paraId="1DAB2D28" w14:textId="77777777" w:rsidTr="00847DE5">
        <w:tc>
          <w:tcPr>
            <w:tcW w:w="3485" w:type="dxa"/>
          </w:tcPr>
          <w:p w14:paraId="6AB36BDF" w14:textId="77777777" w:rsidR="00BF2620" w:rsidRPr="00BF2620" w:rsidRDefault="00BF2620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808080" w:themeColor="background1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lang w:eastAsia="en-GB"/>
                <w14:ligatures w14:val="none"/>
              </w:rPr>
              <w:t>Respiratory, Diabetes &amp; Endocrinology</w:t>
            </w:r>
          </w:p>
        </w:tc>
        <w:tc>
          <w:tcPr>
            <w:tcW w:w="3485" w:type="dxa"/>
          </w:tcPr>
          <w:p w14:paraId="003E2D5F" w14:textId="457663BE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41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03033 306542</w:t>
              </w:r>
            </w:hyperlink>
          </w:p>
        </w:tc>
        <w:tc>
          <w:tcPr>
            <w:tcW w:w="3486" w:type="dxa"/>
          </w:tcPr>
          <w:p w14:paraId="148751CA" w14:textId="77777777" w:rsidR="00BF2620" w:rsidRPr="00BF2620" w:rsidRDefault="00666456" w:rsidP="00BF2620">
            <w:pPr>
              <w:rPr>
                <w:rFonts w:ascii="Arial" w:eastAsia="Times New Roman" w:hAnsi="Arial" w:cs="Arial"/>
                <w:color w:val="231F20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nlg-tr.SAT14@nhs.net</w:t>
              </w:r>
            </w:hyperlink>
          </w:p>
          <w:p w14:paraId="6C5F4371" w14:textId="46034A32" w:rsidR="00BF2620" w:rsidRPr="00BF2620" w:rsidRDefault="00BF2620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</w:tr>
      <w:tr w:rsidR="00BF2620" w:rsidRPr="00BF2620" w14:paraId="0FCF2329" w14:textId="77777777" w:rsidTr="00847DE5">
        <w:tc>
          <w:tcPr>
            <w:tcW w:w="3485" w:type="dxa"/>
          </w:tcPr>
          <w:p w14:paraId="3D5CF29C" w14:textId="77777777" w:rsidR="00BF2620" w:rsidRPr="00BF2620" w:rsidRDefault="00BF2620" w:rsidP="00BF2620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808080" w:themeColor="background1" w:themeShade="80"/>
                <w:kern w:val="0"/>
                <w:sz w:val="32"/>
                <w:szCs w:val="32"/>
                <w:lang w:eastAsia="en-GB"/>
                <w14:ligatures w14:val="none"/>
              </w:rPr>
              <w:t>Rheumatology, Haematology, Oncology, &amp; Gastroenterology</w:t>
            </w:r>
          </w:p>
          <w:p w14:paraId="4AF016FF" w14:textId="4EA57A98" w:rsidR="00BF2620" w:rsidRPr="00BF2620" w:rsidRDefault="00BF2620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808080" w:themeColor="background1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  <w:tc>
          <w:tcPr>
            <w:tcW w:w="3485" w:type="dxa"/>
          </w:tcPr>
          <w:p w14:paraId="77AF08B4" w14:textId="489CBABB" w:rsidR="00BF2620" w:rsidRPr="00BF2620" w:rsidRDefault="00BF2620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  <w:hyperlink r:id="rId43" w:history="1">
              <w:r w:rsidRPr="00BF2620">
                <w:rPr>
                  <w:rFonts w:ascii="Arial" w:eastAsia="Times New Roman" w:hAnsi="Arial" w:cs="Arial"/>
                  <w:color w:val="0070C0"/>
                  <w:kern w:val="0"/>
                  <w:lang w:eastAsia="en-GB"/>
                  <w14:ligatures w14:val="none"/>
                </w:rPr>
                <w:t>03033 306543</w:t>
              </w:r>
            </w:hyperlink>
          </w:p>
        </w:tc>
        <w:tc>
          <w:tcPr>
            <w:tcW w:w="3486" w:type="dxa"/>
          </w:tcPr>
          <w:p w14:paraId="10EDD9F4" w14:textId="11902027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44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nlg-tr.SAT15@nhs.net</w:t>
              </w:r>
            </w:hyperlink>
          </w:p>
        </w:tc>
      </w:tr>
      <w:tr w:rsidR="00BF2620" w:rsidRPr="00BF2620" w14:paraId="6EEC6DCC" w14:textId="77777777" w:rsidTr="00847DE5">
        <w:tc>
          <w:tcPr>
            <w:tcW w:w="3485" w:type="dxa"/>
          </w:tcPr>
          <w:p w14:paraId="3AFE7008" w14:textId="77777777" w:rsidR="00BF2620" w:rsidRPr="00BF2620" w:rsidRDefault="00BF2620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F262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32"/>
                <w:szCs w:val="32"/>
                <w:lang w:eastAsia="en-GB"/>
                <w14:ligatures w14:val="none"/>
              </w:rPr>
              <w:t>Urology</w:t>
            </w:r>
          </w:p>
          <w:p w14:paraId="4E1CA8F7" w14:textId="77777777" w:rsidR="00BF2620" w:rsidRPr="00BF2620" w:rsidRDefault="00BF2620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</w:p>
        </w:tc>
        <w:tc>
          <w:tcPr>
            <w:tcW w:w="3485" w:type="dxa"/>
          </w:tcPr>
          <w:p w14:paraId="3C8ADF33" w14:textId="101D4972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45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03033 306534</w:t>
              </w:r>
            </w:hyperlink>
          </w:p>
        </w:tc>
        <w:tc>
          <w:tcPr>
            <w:tcW w:w="3486" w:type="dxa"/>
          </w:tcPr>
          <w:p w14:paraId="36A18EB4" w14:textId="1E9F0FC4" w:rsidR="00BF2620" w:rsidRPr="00BF2620" w:rsidRDefault="00666456" w:rsidP="00847D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FF0000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46" w:history="1">
              <w:r w:rsidR="00BF2620" w:rsidRPr="00BF2620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nlg-tr.SAT6@nhs.net</w:t>
              </w:r>
            </w:hyperlink>
          </w:p>
        </w:tc>
      </w:tr>
    </w:tbl>
    <w:p w14:paraId="7270CD70" w14:textId="77777777" w:rsidR="00BF2620" w:rsidRPr="00B16164" w:rsidRDefault="00BF2620" w:rsidP="00B16164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FF0000"/>
          <w:kern w:val="0"/>
          <w:sz w:val="36"/>
          <w:szCs w:val="36"/>
          <w:u w:val="single"/>
          <w:lang w:eastAsia="en-GB"/>
          <w14:ligatures w14:val="none"/>
        </w:rPr>
      </w:pPr>
    </w:p>
    <w:p w14:paraId="2BE70426" w14:textId="6DE076AE" w:rsidR="00B16164" w:rsidRPr="00B16164" w:rsidRDefault="00B16164" w:rsidP="00B16164">
      <w:pPr>
        <w:spacing w:after="0" w:line="240" w:lineRule="auto"/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</w:pPr>
      <w:r w:rsidRPr="004D5A51">
        <w:rPr>
          <w:rFonts w:ascii="Arial" w:eastAsia="Times New Roman" w:hAnsi="Arial" w:cs="Arial"/>
          <w:noProof/>
          <w:color w:val="231F20"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inline distT="0" distB="0" distL="0" distR="0" wp14:anchorId="22DA113E" wp14:editId="7E16C8AA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D64AC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16164"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  <w:t> </w:t>
      </w:r>
      <w:r w:rsidR="00BF2620" w:rsidRPr="00B16164"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73B0658" w14:textId="572C9E08" w:rsidR="00B16164" w:rsidRPr="00B16164" w:rsidRDefault="00B16164" w:rsidP="00B16164">
      <w:pPr>
        <w:spacing w:after="0" w:line="240" w:lineRule="auto"/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</w:pPr>
      <w:r w:rsidRPr="004D5A51">
        <w:rPr>
          <w:rFonts w:ascii="Arial" w:eastAsia="Times New Roman" w:hAnsi="Arial" w:cs="Arial"/>
          <w:noProof/>
          <w:color w:val="231F20"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inline distT="0" distB="0" distL="0" distR="0" wp14:anchorId="54D81088" wp14:editId="769F02D0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0A0D8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16164"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  <w:t> </w:t>
      </w:r>
      <w:r w:rsidR="00BF2620" w:rsidRPr="00B16164"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0FFB4C2" w14:textId="77777777" w:rsidR="00797163" w:rsidRDefault="00B16164" w:rsidP="00797163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GB"/>
          <w14:ligatures w14:val="none"/>
        </w:rPr>
      </w:pPr>
      <w:r w:rsidRPr="004D5A51">
        <w:rPr>
          <w:rFonts w:ascii="Arial" w:eastAsia="Times New Roman" w:hAnsi="Arial" w:cs="Arial"/>
          <w:noProof/>
          <w:color w:val="231F20"/>
          <w:kern w:val="0"/>
          <w:sz w:val="24"/>
          <w:szCs w:val="24"/>
          <w:lang w:eastAsia="en-GB"/>
          <w14:ligatures w14:val="none"/>
        </w:rPr>
        <w:lastRenderedPageBreak/>
        <mc:AlternateContent>
          <mc:Choice Requires="wps">
            <w:drawing>
              <wp:inline distT="0" distB="0" distL="0" distR="0" wp14:anchorId="79C63A5F" wp14:editId="1C4F6772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40958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16164">
        <w:rPr>
          <w:rFonts w:ascii="Arial" w:eastAsia="Times New Roman" w:hAnsi="Arial" w:cs="Arial"/>
          <w:color w:val="231F20"/>
          <w:kern w:val="0"/>
          <w:sz w:val="24"/>
          <w:szCs w:val="24"/>
          <w:lang w:eastAsia="en-GB"/>
          <w14:ligatures w14:val="none"/>
        </w:rPr>
        <w:t> </w:t>
      </w:r>
      <w:r w:rsidR="00797163" w:rsidRPr="00797163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GB"/>
          <w14:ligatures w14:val="none"/>
        </w:rPr>
        <w:t>Appointments at Goole and District Hospital</w:t>
      </w:r>
    </w:p>
    <w:p w14:paraId="5CC63497" w14:textId="77777777" w:rsidR="00797163" w:rsidRDefault="00797163" w:rsidP="00797163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97163" w14:paraId="5EB5314C" w14:textId="77777777" w:rsidTr="00847DE5">
        <w:tc>
          <w:tcPr>
            <w:tcW w:w="3485" w:type="dxa"/>
          </w:tcPr>
          <w:p w14:paraId="3ADC74F3" w14:textId="77777777" w:rsidR="00797163" w:rsidRDefault="00797163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r w:rsidRPr="00797163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kern w:val="0"/>
                <w:sz w:val="32"/>
                <w:szCs w:val="32"/>
                <w:lang w:eastAsia="en-GB"/>
                <w14:ligatures w14:val="none"/>
              </w:rPr>
              <w:t>Trauma &amp; Orthopaedics</w:t>
            </w:r>
          </w:p>
        </w:tc>
        <w:tc>
          <w:tcPr>
            <w:tcW w:w="3485" w:type="dxa"/>
          </w:tcPr>
          <w:p w14:paraId="367F5DED" w14:textId="77777777" w:rsidR="00797163" w:rsidRPr="00797163" w:rsidRDefault="00666456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hyperlink r:id="rId47" w:history="1">
              <w:r w:rsidR="00797163" w:rsidRPr="00797163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lang w:eastAsia="en-GB"/>
                  <w14:ligatures w14:val="none"/>
                </w:rPr>
                <w:t>03033 306535</w:t>
              </w:r>
            </w:hyperlink>
          </w:p>
        </w:tc>
        <w:tc>
          <w:tcPr>
            <w:tcW w:w="3486" w:type="dxa"/>
          </w:tcPr>
          <w:p w14:paraId="4F432A28" w14:textId="77777777" w:rsidR="00797163" w:rsidRPr="00797163" w:rsidRDefault="00666456" w:rsidP="00847DE5">
            <w:pPr>
              <w:spacing w:before="100" w:beforeAutospacing="1"/>
              <w:outlineLvl w:val="1"/>
              <w:rPr>
                <w:rFonts w:ascii="Arial" w:eastAsia="Times New Roman" w:hAnsi="Arial" w:cs="Arial"/>
                <w:kern w:val="0"/>
                <w:sz w:val="36"/>
                <w:szCs w:val="36"/>
                <w:u w:val="single"/>
                <w:lang w:eastAsia="en-GB"/>
                <w14:ligatures w14:val="none"/>
              </w:rPr>
            </w:pPr>
            <w:hyperlink r:id="rId48" w:history="1">
              <w:r w:rsidR="00797163" w:rsidRPr="00797163">
                <w:rPr>
                  <w:rFonts w:ascii="Arial" w:eastAsia="Times New Roman" w:hAnsi="Arial" w:cs="Arial"/>
                  <w:color w:val="005E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nlg-tr.SAT7@nhs.net</w:t>
              </w:r>
            </w:hyperlink>
          </w:p>
        </w:tc>
      </w:tr>
    </w:tbl>
    <w:p w14:paraId="2E918B71" w14:textId="6831189C" w:rsidR="00731AE5" w:rsidRDefault="00731AE5" w:rsidP="00797163">
      <w:pPr>
        <w:spacing w:after="0" w:line="240" w:lineRule="auto"/>
      </w:pPr>
    </w:p>
    <w:p w14:paraId="473AF7EF" w14:textId="77777777" w:rsidR="00797163" w:rsidRDefault="00797163" w:rsidP="00B16164">
      <w:pPr>
        <w:spacing w:after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3F32DA9E" w14:textId="7FDC7329" w:rsidR="00EE6B72" w:rsidRDefault="00731AE5" w:rsidP="00B16164">
      <w:pPr>
        <w:spacing w:after="0"/>
        <w:rPr>
          <w:rFonts w:ascii="Arial" w:hAnsi="Arial" w:cs="Arial"/>
          <w:b/>
          <w:bCs/>
          <w:sz w:val="36"/>
          <w:szCs w:val="36"/>
          <w:u w:val="single"/>
        </w:rPr>
      </w:pPr>
      <w:r w:rsidRPr="00797163">
        <w:rPr>
          <w:rFonts w:ascii="Arial" w:hAnsi="Arial" w:cs="Arial"/>
          <w:b/>
          <w:bCs/>
          <w:sz w:val="36"/>
          <w:szCs w:val="36"/>
          <w:u w:val="single"/>
        </w:rPr>
        <w:t xml:space="preserve">For appointment at LCH </w:t>
      </w:r>
    </w:p>
    <w:p w14:paraId="7E9E5AAF" w14:textId="77777777" w:rsidR="00797163" w:rsidRPr="00797163" w:rsidRDefault="00797163" w:rsidP="00B16164">
      <w:pPr>
        <w:spacing w:after="0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A4DBF3A" w14:textId="044D26C0" w:rsidR="00731AE5" w:rsidRPr="00797163" w:rsidRDefault="00E26163" w:rsidP="00B16164">
      <w:pPr>
        <w:spacing w:after="0"/>
        <w:rPr>
          <w:rFonts w:ascii="Arial" w:hAnsi="Arial" w:cs="Arial"/>
          <w:color w:val="0070C0"/>
          <w:sz w:val="36"/>
          <w:szCs w:val="36"/>
          <w:u w:val="single"/>
        </w:rPr>
      </w:pPr>
      <w:r>
        <w:rPr>
          <w:rFonts w:ascii="Arial" w:hAnsi="Arial" w:cs="Arial"/>
          <w:color w:val="0070C0"/>
          <w:sz w:val="36"/>
          <w:szCs w:val="36"/>
        </w:rPr>
        <w:t>C</w:t>
      </w:r>
      <w:r w:rsidR="00731AE5" w:rsidRPr="00797163">
        <w:rPr>
          <w:rFonts w:ascii="Arial" w:hAnsi="Arial" w:cs="Arial"/>
          <w:color w:val="0070C0"/>
          <w:sz w:val="36"/>
          <w:szCs w:val="36"/>
        </w:rPr>
        <w:t>all switchboard 01522 512512 and ask for department/</w:t>
      </w:r>
      <w:r w:rsidRPr="00797163">
        <w:rPr>
          <w:rFonts w:ascii="Arial" w:hAnsi="Arial" w:cs="Arial"/>
          <w:color w:val="0070C0"/>
          <w:sz w:val="36"/>
          <w:szCs w:val="36"/>
        </w:rPr>
        <w:t>secretary.</w:t>
      </w:r>
    </w:p>
    <w:p w14:paraId="09982AE4" w14:textId="77777777" w:rsidR="00731AE5" w:rsidRDefault="00731AE5" w:rsidP="00B16164">
      <w:pPr>
        <w:spacing w:after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27516DB5" w14:textId="77777777" w:rsidR="00731AE5" w:rsidRDefault="00731AE5" w:rsidP="00B16164">
      <w:pPr>
        <w:spacing w:after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1162C691" w14:textId="7AAEE06E" w:rsidR="00731AE5" w:rsidRDefault="00BD28B2" w:rsidP="00B16164">
      <w:pPr>
        <w:spacing w:after="0"/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74156DEF" w14:textId="77777777" w:rsidR="00731AE5" w:rsidRDefault="00731AE5" w:rsidP="00B16164">
      <w:pPr>
        <w:spacing w:after="0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4D376E73" w14:textId="7B2A4412" w:rsidR="00BD28B2" w:rsidRDefault="00BD28B2" w:rsidP="00BD28B2">
      <w:pPr>
        <w:spacing w:after="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751A84C9" w14:textId="77777777" w:rsidR="00BD28B2" w:rsidRDefault="00BD28B2" w:rsidP="00BD28B2">
      <w:pPr>
        <w:spacing w:after="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4F15BFDA" w14:textId="6F4F6873" w:rsidR="00BD28B2" w:rsidRDefault="00BD28B2" w:rsidP="00BD28B2">
      <w:pPr>
        <w:spacing w:after="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3F1C2045" w14:textId="77777777" w:rsidR="00BD28B2" w:rsidRDefault="00BD28B2" w:rsidP="00BD28B2">
      <w:pPr>
        <w:spacing w:after="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12A53AA6" w14:textId="3D2B518F" w:rsidR="00BD28B2" w:rsidRDefault="00BD28B2" w:rsidP="00BD28B2">
      <w:pPr>
        <w:spacing w:after="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7257113A" w14:textId="77777777" w:rsidR="00BD28B2" w:rsidRDefault="00BD28B2" w:rsidP="00BD28B2">
      <w:pPr>
        <w:spacing w:after="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670B3678" w14:textId="77777777" w:rsidR="00BD28B2" w:rsidRPr="00BD28B2" w:rsidRDefault="00BD28B2" w:rsidP="00BD28B2">
      <w:pPr>
        <w:spacing w:after="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sectPr w:rsidR="00BD28B2" w:rsidRPr="00BD28B2" w:rsidSect="00B1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4FE7" w14:textId="77777777" w:rsidR="003D3245" w:rsidRDefault="003D3245" w:rsidP="003D3245">
      <w:pPr>
        <w:spacing w:after="0" w:line="240" w:lineRule="auto"/>
      </w:pPr>
      <w:r>
        <w:separator/>
      </w:r>
    </w:p>
  </w:endnote>
  <w:endnote w:type="continuationSeparator" w:id="0">
    <w:p w14:paraId="3828C101" w14:textId="77777777" w:rsidR="003D3245" w:rsidRDefault="003D3245" w:rsidP="003D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BD6D" w14:textId="77777777" w:rsidR="003D3245" w:rsidRDefault="003D3245" w:rsidP="003D3245">
      <w:pPr>
        <w:spacing w:after="0" w:line="240" w:lineRule="auto"/>
      </w:pPr>
      <w:r>
        <w:separator/>
      </w:r>
    </w:p>
  </w:footnote>
  <w:footnote w:type="continuationSeparator" w:id="0">
    <w:p w14:paraId="75D57FA1" w14:textId="77777777" w:rsidR="003D3245" w:rsidRDefault="003D3245" w:rsidP="003D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AE"/>
    <w:rsid w:val="003D3245"/>
    <w:rsid w:val="004D5A51"/>
    <w:rsid w:val="0052511F"/>
    <w:rsid w:val="00561CCF"/>
    <w:rsid w:val="00666456"/>
    <w:rsid w:val="00731AE5"/>
    <w:rsid w:val="00797163"/>
    <w:rsid w:val="008450AE"/>
    <w:rsid w:val="00B16164"/>
    <w:rsid w:val="00BD28B2"/>
    <w:rsid w:val="00BF2620"/>
    <w:rsid w:val="00E26163"/>
    <w:rsid w:val="00E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2DD3"/>
  <w15:chartTrackingRefBased/>
  <w15:docId w15:val="{D370EA9F-786D-4975-9FC4-FE1E4F16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450AE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450AE"/>
    <w:pPr>
      <w:spacing w:after="0" w:line="240" w:lineRule="auto"/>
    </w:pPr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50AE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450AE"/>
    <w:rPr>
      <w:i/>
      <w:iCs/>
    </w:rPr>
  </w:style>
  <w:style w:type="table" w:styleId="LightShading-Accent1">
    <w:name w:val="Light Shading Accent 1"/>
    <w:basedOn w:val="TableNormal"/>
    <w:uiPriority w:val="60"/>
    <w:rsid w:val="008450AE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16164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contact-informationlabel">
    <w:name w:val="contact-information__label"/>
    <w:basedOn w:val="DefaultParagraphFont"/>
    <w:rsid w:val="00B16164"/>
  </w:style>
  <w:style w:type="character" w:customStyle="1" w:styleId="contact-informationdetail">
    <w:name w:val="contact-information__detail"/>
    <w:basedOn w:val="DefaultParagraphFont"/>
    <w:rsid w:val="00B16164"/>
  </w:style>
  <w:style w:type="character" w:styleId="Hyperlink">
    <w:name w:val="Hyperlink"/>
    <w:basedOn w:val="DefaultParagraphFont"/>
    <w:uiPriority w:val="99"/>
    <w:unhideWhenUsed/>
    <w:rsid w:val="00B161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8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45"/>
  </w:style>
  <w:style w:type="paragraph" w:styleId="Footer">
    <w:name w:val="footer"/>
    <w:basedOn w:val="Normal"/>
    <w:link w:val="FooterChar"/>
    <w:uiPriority w:val="99"/>
    <w:unhideWhenUsed/>
    <w:rsid w:val="003D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lg-tr.SAT5@nhs.net" TargetMode="External"/><Relationship Id="rId18" Type="http://schemas.openxmlformats.org/officeDocument/2006/relationships/hyperlink" Target="tel:03033306539" TargetMode="External"/><Relationship Id="rId26" Type="http://schemas.openxmlformats.org/officeDocument/2006/relationships/hyperlink" Target="tel:03033306534" TargetMode="External"/><Relationship Id="rId39" Type="http://schemas.openxmlformats.org/officeDocument/2006/relationships/hyperlink" Target="tel:03033306541" TargetMode="External"/><Relationship Id="rId21" Type="http://schemas.openxmlformats.org/officeDocument/2006/relationships/hyperlink" Target="mailto:nlg-tr.SAT12@nhs.net" TargetMode="External"/><Relationship Id="rId34" Type="http://schemas.openxmlformats.org/officeDocument/2006/relationships/hyperlink" Target="mailto:nlg-tr.SAT5@nhs.net" TargetMode="External"/><Relationship Id="rId42" Type="http://schemas.openxmlformats.org/officeDocument/2006/relationships/hyperlink" Target="mailto:nlg-tr.SAT14@nhs.net" TargetMode="External"/><Relationship Id="rId47" Type="http://schemas.openxmlformats.org/officeDocument/2006/relationships/hyperlink" Target="tel:03033306535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nlg-tr.audiology@nhs.net" TargetMode="External"/><Relationship Id="rId2" Type="http://schemas.openxmlformats.org/officeDocument/2006/relationships/settings" Target="settings.xml"/><Relationship Id="rId16" Type="http://schemas.openxmlformats.org/officeDocument/2006/relationships/hyperlink" Target="tel:03033306538" TargetMode="External"/><Relationship Id="rId29" Type="http://schemas.openxmlformats.org/officeDocument/2006/relationships/hyperlink" Target="mailto:nlg-edsgh@nhs.net" TargetMode="External"/><Relationship Id="rId11" Type="http://schemas.openxmlformats.org/officeDocument/2006/relationships/hyperlink" Target="mailto:nlg-tr.SAT2@nhs.net" TargetMode="External"/><Relationship Id="rId24" Type="http://schemas.openxmlformats.org/officeDocument/2006/relationships/hyperlink" Target="tel:03033306536" TargetMode="External"/><Relationship Id="rId32" Type="http://schemas.openxmlformats.org/officeDocument/2006/relationships/hyperlink" Target="mailto:nlg-tr.SAT4@nhs.net" TargetMode="External"/><Relationship Id="rId37" Type="http://schemas.openxmlformats.org/officeDocument/2006/relationships/hyperlink" Target="tel:03033306534" TargetMode="External"/><Relationship Id="rId40" Type="http://schemas.openxmlformats.org/officeDocument/2006/relationships/hyperlink" Target="mailto:nlg-tr.SAT13@nhs.net" TargetMode="External"/><Relationship Id="rId45" Type="http://schemas.openxmlformats.org/officeDocument/2006/relationships/hyperlink" Target="tel:03033306534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lg-tr.SAT3@nhs.net" TargetMode="External"/><Relationship Id="rId23" Type="http://schemas.openxmlformats.org/officeDocument/2006/relationships/hyperlink" Target="mailto:nlg-tr.SAT14@nhs.net" TargetMode="External"/><Relationship Id="rId28" Type="http://schemas.openxmlformats.org/officeDocument/2006/relationships/hyperlink" Target="mailto:nlg-tr.SAT17@nhs.net" TargetMode="External"/><Relationship Id="rId36" Type="http://schemas.openxmlformats.org/officeDocument/2006/relationships/hyperlink" Target="mailto:nlg-tr.SAT9@nhs.net" TargetMode="External"/><Relationship Id="rId49" Type="http://schemas.openxmlformats.org/officeDocument/2006/relationships/fontTable" Target="fontTable.xml"/><Relationship Id="rId10" Type="http://schemas.openxmlformats.org/officeDocument/2006/relationships/hyperlink" Target="tel:03033306530" TargetMode="External"/><Relationship Id="rId19" Type="http://schemas.openxmlformats.org/officeDocument/2006/relationships/hyperlink" Target="mailto:nlg-tr.SAT11@nhs.net" TargetMode="External"/><Relationship Id="rId31" Type="http://schemas.openxmlformats.org/officeDocument/2006/relationships/hyperlink" Target="tel:03033306532" TargetMode="External"/><Relationship Id="rId44" Type="http://schemas.openxmlformats.org/officeDocument/2006/relationships/hyperlink" Target="mailto:nlg-tr.SAT15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lg-tr.SAT1@nhs.net" TargetMode="External"/><Relationship Id="rId14" Type="http://schemas.openxmlformats.org/officeDocument/2006/relationships/hyperlink" Target="tel:03033306531" TargetMode="External"/><Relationship Id="rId22" Type="http://schemas.openxmlformats.org/officeDocument/2006/relationships/hyperlink" Target="tel:03033306542" TargetMode="External"/><Relationship Id="rId27" Type="http://schemas.openxmlformats.org/officeDocument/2006/relationships/hyperlink" Target="mailto:nlg-tr.SAT6@nhs.net" TargetMode="External"/><Relationship Id="rId30" Type="http://schemas.openxmlformats.org/officeDocument/2006/relationships/hyperlink" Target="mailto:nlg-tr.audiology@nhs.net" TargetMode="External"/><Relationship Id="rId35" Type="http://schemas.openxmlformats.org/officeDocument/2006/relationships/hyperlink" Target="tel:03033306537" TargetMode="External"/><Relationship Id="rId43" Type="http://schemas.openxmlformats.org/officeDocument/2006/relationships/hyperlink" Target="tel:03033306543" TargetMode="External"/><Relationship Id="rId48" Type="http://schemas.openxmlformats.org/officeDocument/2006/relationships/hyperlink" Target="mailto:nlg-tr.SAT7@nhs.net" TargetMode="External"/><Relationship Id="rId8" Type="http://schemas.openxmlformats.org/officeDocument/2006/relationships/hyperlink" Target="tel:030333065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03033306533" TargetMode="External"/><Relationship Id="rId17" Type="http://schemas.openxmlformats.org/officeDocument/2006/relationships/hyperlink" Target="mailto:nlg-tr.SAT10@nhs.net" TargetMode="External"/><Relationship Id="rId25" Type="http://schemas.openxmlformats.org/officeDocument/2006/relationships/hyperlink" Target="mailto:nlg-tr.SAT8@nhs.net" TargetMode="External"/><Relationship Id="rId33" Type="http://schemas.openxmlformats.org/officeDocument/2006/relationships/hyperlink" Target="tel:03033306533" TargetMode="External"/><Relationship Id="rId38" Type="http://schemas.openxmlformats.org/officeDocument/2006/relationships/hyperlink" Target="mailto:nlg-tr.SAT6@nhs.net" TargetMode="External"/><Relationship Id="rId46" Type="http://schemas.openxmlformats.org/officeDocument/2006/relationships/hyperlink" Target="mailto:nlg-tr.SAT6@nhs.net" TargetMode="External"/><Relationship Id="rId20" Type="http://schemas.openxmlformats.org/officeDocument/2006/relationships/hyperlink" Target="tel:03033306540" TargetMode="External"/><Relationship Id="rId41" Type="http://schemas.openxmlformats.org/officeDocument/2006/relationships/hyperlink" Target="tel:03033306542" TargetMode="External"/><Relationship Id="rId1" Type="http://schemas.openxmlformats.org/officeDocument/2006/relationships/styles" Target="styles.xml"/><Relationship Id="rId6" Type="http://schemas.openxmlformats.org/officeDocument/2006/relationships/hyperlink" Target="tel:03033306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GAGG, Cheryl (THE KIRTON LINDSEY AND SCOTTER SURGERY)</dc:creator>
  <cp:keywords/>
  <dc:description/>
  <cp:lastModifiedBy>GRANT, Stephanie (THE KIRTON LINDSEY AND SCOTTER SURGERY)</cp:lastModifiedBy>
  <cp:revision>2</cp:revision>
  <dcterms:created xsi:type="dcterms:W3CDTF">2023-06-23T07:54:00Z</dcterms:created>
  <dcterms:modified xsi:type="dcterms:W3CDTF">2023-06-23T07:54:00Z</dcterms:modified>
</cp:coreProperties>
</file>